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F8C" w:rsidRPr="00361F16" w:rsidRDefault="001E4F8C">
      <w:pPr>
        <w:spacing w:after="0"/>
        <w:ind w:left="120"/>
        <w:rPr>
          <w:lang w:val="ru-RU"/>
        </w:rPr>
      </w:pPr>
      <w:bookmarkStart w:id="0" w:name="block-37925912"/>
    </w:p>
    <w:p w:rsidR="00361F16" w:rsidRPr="00361F16" w:rsidRDefault="005003D2" w:rsidP="00361F16">
      <w:pPr>
        <w:autoSpaceDE w:val="0"/>
        <w:autoSpaceDN w:val="0"/>
        <w:spacing w:after="0" w:line="230" w:lineRule="auto"/>
        <w:ind w:right="3444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  <w:sectPr w:rsidR="00361F16" w:rsidRPr="00361F16" w:rsidSect="001F49FD">
          <w:pgSz w:w="11900" w:h="16840"/>
          <w:pgMar w:top="298" w:right="843" w:bottom="1440" w:left="1418" w:header="720" w:footer="720" w:gutter="0"/>
          <w:cols w:space="720" w:equalWidth="0">
            <w:col w:w="9639" w:space="0"/>
          </w:cols>
          <w:docGrid w:linePitch="360"/>
        </w:sectPr>
      </w:pPr>
      <w:r>
        <w:rPr>
          <w:rFonts w:ascii="Times New Roman" w:eastAsia="MS Mincho" w:hAnsi="Times New Roman" w:cs="Times New Roman"/>
          <w:noProof/>
          <w:sz w:val="24"/>
          <w:szCs w:val="24"/>
          <w:lang w:val="ru-RU" w:eastAsia="ja-JP"/>
        </w:rPr>
        <w:drawing>
          <wp:inline distT="0" distB="0" distL="0" distR="0">
            <wp:extent cx="6120765" cy="876451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764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F8C" w:rsidRPr="00361F16" w:rsidRDefault="001E4F8C">
      <w:pPr>
        <w:spacing w:after="0"/>
        <w:ind w:left="120"/>
        <w:jc w:val="center"/>
        <w:rPr>
          <w:lang w:val="ru-RU"/>
        </w:rPr>
      </w:pPr>
    </w:p>
    <w:p w:rsidR="001E4F8C" w:rsidRPr="00361F16" w:rsidRDefault="001E4F8C">
      <w:pPr>
        <w:spacing w:after="0"/>
        <w:ind w:left="120"/>
        <w:jc w:val="center"/>
        <w:rPr>
          <w:lang w:val="ru-RU"/>
        </w:rPr>
      </w:pPr>
    </w:p>
    <w:p w:rsidR="001E4F8C" w:rsidRPr="00361F16" w:rsidRDefault="001E4F8C">
      <w:pPr>
        <w:spacing w:after="0"/>
        <w:ind w:left="120"/>
        <w:jc w:val="center"/>
        <w:rPr>
          <w:lang w:val="ru-RU"/>
        </w:rPr>
      </w:pPr>
    </w:p>
    <w:p w:rsidR="001E4F8C" w:rsidRPr="00361F16" w:rsidRDefault="001E4F8C">
      <w:pPr>
        <w:spacing w:after="0"/>
        <w:ind w:left="120"/>
        <w:jc w:val="center"/>
        <w:rPr>
          <w:lang w:val="ru-RU"/>
        </w:rPr>
      </w:pPr>
    </w:p>
    <w:p w:rsidR="001E4F8C" w:rsidRPr="00361F16" w:rsidRDefault="001E4F8C">
      <w:pPr>
        <w:spacing w:after="0"/>
        <w:ind w:left="120"/>
        <w:jc w:val="center"/>
        <w:rPr>
          <w:lang w:val="ru-RU"/>
        </w:rPr>
      </w:pPr>
    </w:p>
    <w:p w:rsidR="001E4F8C" w:rsidRPr="00361F16" w:rsidRDefault="001E4F8C">
      <w:pPr>
        <w:spacing w:after="0"/>
        <w:ind w:left="120"/>
        <w:jc w:val="center"/>
        <w:rPr>
          <w:lang w:val="ru-RU"/>
        </w:rPr>
      </w:pPr>
    </w:p>
    <w:p w:rsidR="001E4F8C" w:rsidRPr="00361F16" w:rsidRDefault="001E4F8C">
      <w:pPr>
        <w:spacing w:after="0"/>
        <w:ind w:left="120"/>
        <w:jc w:val="center"/>
        <w:rPr>
          <w:lang w:val="ru-RU"/>
        </w:rPr>
      </w:pPr>
    </w:p>
    <w:p w:rsidR="001E4F8C" w:rsidRPr="00361F16" w:rsidRDefault="001E4F8C">
      <w:pPr>
        <w:spacing w:after="0"/>
        <w:ind w:left="120"/>
        <w:jc w:val="center"/>
        <w:rPr>
          <w:lang w:val="ru-RU"/>
        </w:rPr>
      </w:pPr>
    </w:p>
    <w:p w:rsidR="001E4F8C" w:rsidRPr="00361F16" w:rsidRDefault="001E4F8C">
      <w:pPr>
        <w:spacing w:after="0"/>
        <w:ind w:left="120"/>
        <w:rPr>
          <w:lang w:val="ru-RU"/>
        </w:rPr>
      </w:pPr>
    </w:p>
    <w:p w:rsidR="001E4F8C" w:rsidRPr="00361F16" w:rsidRDefault="001E4F8C">
      <w:pPr>
        <w:rPr>
          <w:lang w:val="ru-RU"/>
        </w:rPr>
        <w:sectPr w:rsidR="001E4F8C" w:rsidRPr="00361F16">
          <w:pgSz w:w="11906" w:h="16383"/>
          <w:pgMar w:top="1134" w:right="850" w:bottom="1134" w:left="1701" w:header="720" w:footer="720" w:gutter="0"/>
          <w:cols w:space="720"/>
        </w:sectPr>
      </w:pPr>
    </w:p>
    <w:p w:rsidR="001E4F8C" w:rsidRPr="00361F16" w:rsidRDefault="00361F16">
      <w:pPr>
        <w:spacing w:after="0" w:line="264" w:lineRule="auto"/>
        <w:ind w:left="120"/>
        <w:rPr>
          <w:sz w:val="20"/>
          <w:szCs w:val="20"/>
          <w:lang w:val="ru-RU"/>
        </w:rPr>
      </w:pPr>
      <w:bookmarkStart w:id="1" w:name="block-37925913"/>
      <w:bookmarkEnd w:id="0"/>
      <w:r w:rsidRPr="00361F16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ПОЯСНИТЕЛЬНАЯ ЗАПИСКА</w:t>
      </w:r>
    </w:p>
    <w:p w:rsidR="001E4F8C" w:rsidRPr="00361F16" w:rsidRDefault="001E4F8C">
      <w:pPr>
        <w:spacing w:after="0" w:line="264" w:lineRule="auto"/>
        <w:ind w:left="120"/>
        <w:rPr>
          <w:sz w:val="20"/>
          <w:szCs w:val="20"/>
          <w:lang w:val="ru-RU"/>
        </w:rPr>
      </w:pP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E4F8C" w:rsidRPr="00361F16" w:rsidRDefault="001E4F8C">
      <w:pPr>
        <w:spacing w:after="0" w:line="264" w:lineRule="auto"/>
        <w:ind w:left="120"/>
        <w:rPr>
          <w:sz w:val="20"/>
          <w:szCs w:val="20"/>
          <w:lang w:val="ru-RU"/>
        </w:rPr>
      </w:pPr>
    </w:p>
    <w:p w:rsidR="001E4F8C" w:rsidRPr="00361F16" w:rsidRDefault="00361F16">
      <w:pPr>
        <w:spacing w:after="0" w:line="264" w:lineRule="auto"/>
        <w:ind w:left="120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b/>
          <w:color w:val="000000"/>
          <w:sz w:val="24"/>
          <w:szCs w:val="20"/>
          <w:lang w:val="ru-RU"/>
        </w:rPr>
        <w:t>ОБЩАЯ ХАРАКТЕРИСТИКА УЧЕБНОГО ПРЕДМЕТА «ЛИТЕРАТУРНОЕ ЧТЕНИЕ»</w:t>
      </w:r>
    </w:p>
    <w:p w:rsidR="001E4F8C" w:rsidRPr="00361F16" w:rsidRDefault="001E4F8C">
      <w:pPr>
        <w:spacing w:after="0" w:line="264" w:lineRule="auto"/>
        <w:ind w:left="120"/>
        <w:rPr>
          <w:sz w:val="20"/>
          <w:szCs w:val="20"/>
          <w:lang w:val="ru-RU"/>
        </w:rPr>
      </w:pP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61F16">
        <w:rPr>
          <w:rFonts w:ascii="Times New Roman" w:hAnsi="Times New Roman"/>
          <w:color w:val="333333"/>
          <w:sz w:val="24"/>
          <w:szCs w:val="20"/>
          <w:lang w:val="ru-RU"/>
        </w:rPr>
        <w:t xml:space="preserve">рабочей </w:t>
      </w: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программе воспитания.</w:t>
      </w:r>
      <w:proofErr w:type="gramEnd"/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1E4F8C" w:rsidRPr="00361F16" w:rsidRDefault="00361F16">
      <w:pPr>
        <w:spacing w:after="0" w:line="264" w:lineRule="auto"/>
        <w:ind w:left="120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b/>
          <w:color w:val="000000"/>
          <w:sz w:val="24"/>
          <w:szCs w:val="20"/>
          <w:lang w:val="ru-RU"/>
        </w:rPr>
        <w:t>ЦЕЛИ ИЗУЧЕНИЯ УЧЕБНОГО ПРЕДМЕТА «ЛИТЕРАТУРНОЕ ЧТЕНИЕ»</w:t>
      </w:r>
    </w:p>
    <w:p w:rsidR="001E4F8C" w:rsidRPr="00361F16" w:rsidRDefault="001E4F8C">
      <w:pPr>
        <w:spacing w:after="0" w:line="264" w:lineRule="auto"/>
        <w:ind w:left="120"/>
        <w:rPr>
          <w:sz w:val="20"/>
          <w:szCs w:val="20"/>
          <w:lang w:val="ru-RU"/>
        </w:rPr>
      </w:pP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Достижение цели изучения литературного чтения определяется решением следующих задач:</w:t>
      </w:r>
    </w:p>
    <w:p w:rsidR="001E4F8C" w:rsidRPr="00361F16" w:rsidRDefault="00361F16">
      <w:pPr>
        <w:numPr>
          <w:ilvl w:val="0"/>
          <w:numId w:val="1"/>
        </w:numPr>
        <w:spacing w:after="0" w:line="264" w:lineRule="auto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E4F8C" w:rsidRPr="00361F16" w:rsidRDefault="00361F16">
      <w:pPr>
        <w:numPr>
          <w:ilvl w:val="0"/>
          <w:numId w:val="1"/>
        </w:numPr>
        <w:spacing w:after="0" w:line="264" w:lineRule="auto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достижение необходимого для продолжения образования уровня общего речевого развития;</w:t>
      </w:r>
    </w:p>
    <w:p w:rsidR="001E4F8C" w:rsidRPr="00361F16" w:rsidRDefault="00361F16">
      <w:pPr>
        <w:numPr>
          <w:ilvl w:val="0"/>
          <w:numId w:val="1"/>
        </w:numPr>
        <w:spacing w:after="0" w:line="264" w:lineRule="auto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E4F8C" w:rsidRPr="00361F16" w:rsidRDefault="00361F16">
      <w:pPr>
        <w:numPr>
          <w:ilvl w:val="0"/>
          <w:numId w:val="1"/>
        </w:numPr>
        <w:spacing w:after="0" w:line="264" w:lineRule="auto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E4F8C" w:rsidRPr="00361F16" w:rsidRDefault="00361F16">
      <w:pPr>
        <w:numPr>
          <w:ilvl w:val="0"/>
          <w:numId w:val="1"/>
        </w:numPr>
        <w:spacing w:after="0" w:line="264" w:lineRule="auto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E4F8C" w:rsidRPr="00361F16" w:rsidRDefault="00361F16">
      <w:pPr>
        <w:numPr>
          <w:ilvl w:val="0"/>
          <w:numId w:val="1"/>
        </w:numPr>
        <w:spacing w:after="0" w:line="264" w:lineRule="auto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E4F8C" w:rsidRPr="00361F16" w:rsidRDefault="00361F16">
      <w:pPr>
        <w:numPr>
          <w:ilvl w:val="0"/>
          <w:numId w:val="1"/>
        </w:numPr>
        <w:spacing w:after="0" w:line="264" w:lineRule="auto"/>
        <w:rPr>
          <w:sz w:val="20"/>
          <w:szCs w:val="20"/>
        </w:rPr>
      </w:pPr>
      <w:r w:rsidRPr="00361F16">
        <w:rPr>
          <w:rFonts w:ascii="Times New Roman" w:hAnsi="Times New Roman"/>
          <w:color w:val="000000"/>
          <w:sz w:val="24"/>
          <w:szCs w:val="20"/>
        </w:rPr>
        <w:t>для</w:t>
      </w:r>
      <w:r w:rsidR="004D101F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  <w:r w:rsidRPr="00361F16">
        <w:rPr>
          <w:rFonts w:ascii="Times New Roman" w:hAnsi="Times New Roman"/>
          <w:color w:val="000000"/>
          <w:sz w:val="24"/>
          <w:szCs w:val="20"/>
        </w:rPr>
        <w:t>решения</w:t>
      </w:r>
      <w:r w:rsidR="004D101F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  <w:r w:rsidRPr="00361F16">
        <w:rPr>
          <w:rFonts w:ascii="Times New Roman" w:hAnsi="Times New Roman"/>
          <w:color w:val="000000"/>
          <w:sz w:val="24"/>
          <w:szCs w:val="20"/>
        </w:rPr>
        <w:t>учебных</w:t>
      </w:r>
      <w:r w:rsidR="004D101F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  <w:r w:rsidRPr="00361F16">
        <w:rPr>
          <w:rFonts w:ascii="Times New Roman" w:hAnsi="Times New Roman"/>
          <w:color w:val="000000"/>
          <w:sz w:val="24"/>
          <w:szCs w:val="20"/>
        </w:rPr>
        <w:t>задач.</w:t>
      </w: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61F16">
        <w:rPr>
          <w:rFonts w:ascii="Times New Roman" w:hAnsi="Times New Roman"/>
          <w:color w:val="FF0000"/>
          <w:sz w:val="24"/>
          <w:szCs w:val="20"/>
          <w:lang w:val="ru-RU"/>
        </w:rPr>
        <w:t>.</w:t>
      </w: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E4F8C" w:rsidRPr="00361F16" w:rsidRDefault="00361F16">
      <w:pPr>
        <w:spacing w:after="0" w:line="264" w:lineRule="auto"/>
        <w:ind w:left="120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b/>
          <w:color w:val="000000"/>
          <w:sz w:val="24"/>
          <w:szCs w:val="20"/>
          <w:lang w:val="ru-RU"/>
        </w:rPr>
        <w:t>МЕСТО УЧЕБНОГО ПРЕДМЕТА «ЛИТЕРАТУРНОЕ ЧТЕНИЕ» В УЧЕБНОМ ПЛАНЕ</w:t>
      </w:r>
    </w:p>
    <w:p w:rsidR="001E4F8C" w:rsidRPr="00361F16" w:rsidRDefault="001E4F8C">
      <w:pPr>
        <w:spacing w:after="0" w:line="264" w:lineRule="auto"/>
        <w:ind w:left="120"/>
        <w:rPr>
          <w:sz w:val="20"/>
          <w:szCs w:val="20"/>
          <w:lang w:val="ru-RU"/>
        </w:rPr>
      </w:pP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E4F8C" w:rsidRPr="00361F16" w:rsidRDefault="00361F16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 xml:space="preserve">На литературное чтение в 1 классе отводится 132 часа (из них </w:t>
      </w:r>
      <w:bookmarkStart w:id="2" w:name="8184041c-500f-4898-8c17-3f7c192d7a9a"/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не менее 80 часов</w:t>
      </w:r>
      <w:bookmarkEnd w:id="2"/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 xml:space="preserve"> составляет вводный интегрированный учебный курс «Обучение грамоте»), во 2-4 классах по 1</w:t>
      </w:r>
      <w:r>
        <w:rPr>
          <w:rFonts w:ascii="Times New Roman" w:hAnsi="Times New Roman"/>
          <w:color w:val="000000"/>
          <w:sz w:val="24"/>
          <w:szCs w:val="20"/>
          <w:lang w:val="ru-RU"/>
        </w:rPr>
        <w:t>02</w:t>
      </w: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 xml:space="preserve"> час</w:t>
      </w:r>
      <w:r>
        <w:rPr>
          <w:rFonts w:ascii="Times New Roman" w:hAnsi="Times New Roman"/>
          <w:color w:val="000000"/>
          <w:sz w:val="24"/>
          <w:szCs w:val="20"/>
          <w:lang w:val="ru-RU"/>
        </w:rPr>
        <w:t>а</w:t>
      </w: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>(</w:t>
      </w:r>
      <w:r>
        <w:rPr>
          <w:rFonts w:ascii="Times New Roman" w:hAnsi="Times New Roman"/>
          <w:color w:val="000000"/>
          <w:sz w:val="24"/>
          <w:szCs w:val="20"/>
          <w:lang w:val="ru-RU"/>
        </w:rPr>
        <w:t>3</w:t>
      </w:r>
      <w:r w:rsidRPr="00361F16">
        <w:rPr>
          <w:rFonts w:ascii="Times New Roman" w:hAnsi="Times New Roman"/>
          <w:color w:val="000000"/>
          <w:sz w:val="24"/>
          <w:szCs w:val="20"/>
          <w:lang w:val="ru-RU"/>
        </w:rPr>
        <w:t xml:space="preserve"> часа в неделю в каждом классе).</w:t>
      </w:r>
    </w:p>
    <w:p w:rsidR="001E4F8C" w:rsidRPr="00361F16" w:rsidRDefault="001E4F8C">
      <w:pPr>
        <w:rPr>
          <w:lang w:val="ru-RU"/>
        </w:rPr>
        <w:sectPr w:rsidR="001E4F8C" w:rsidRPr="00361F16">
          <w:pgSz w:w="11906" w:h="16383"/>
          <w:pgMar w:top="1134" w:right="850" w:bottom="1134" w:left="1701" w:header="720" w:footer="720" w:gutter="0"/>
          <w:cols w:space="720"/>
        </w:sectPr>
      </w:pPr>
    </w:p>
    <w:p w:rsidR="001E4F8C" w:rsidRPr="00361F16" w:rsidRDefault="00361F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7925911"/>
      <w:bookmarkEnd w:id="1"/>
      <w:r w:rsidRPr="00361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E4F8C" w:rsidRPr="00361F16" w:rsidRDefault="001E4F8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3 КЛАСС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 и её истории.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4" w:name="96e70618-7a1d-4135-8fd3-a8d5b625e8a7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4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чтения: малые жанры фольклора (пословицы, потешки, считалки, небылицы, скороговорки, загадки, по выбору).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5" w:name="6dc3c912-0f6b-44b2-87fb-4fa8c0a8ddd8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др.)</w:t>
      </w:r>
      <w:bookmarkEnd w:id="5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Отражение в сказках народного быта и культуры. Составление плана сказки.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чтения: народная песня.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6" w:name="2d4a2950-b4e9-4f16-a8a6-487d5016001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6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князеГвидонеСалтановиче и о прекрасной царевне Лебеди» </w:t>
      </w:r>
      <w:bookmarkStart w:id="7" w:name="80f00626-952e-41bd-9beb-6d0f5fe1ba6b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по выбору)</w:t>
      </w:r>
      <w:bookmarkEnd w:id="7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фольклорными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Положительные и отрицательные 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герои, волшебные помощники, язык авторской сказки. И. Я. Билибин – иллюстратор сказок А. С. Пушкина.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ГвидонеСалтановиче и о прекрасной царевне Лебеди», «В тот год осенняя погода…», «Опрятней модного паркета…» </w:t>
      </w:r>
      <w:bookmarkStart w:id="8" w:name="db43cb12-75a1-43f5-b252-1995adfd2fff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8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И. А. Крылова.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9" w:name="99ba0051-1be8-4e8f-b0dd-a10143c31c81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9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И.А. Крылов «Ворона и Лисица», «Лисица и виноград», «Мартышка и очки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bookmarkStart w:id="10" w:name="738a01c7-d12e-4abb-aa19-15d8e09af024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другие (по выбору)</w:t>
      </w:r>
      <w:bookmarkEnd w:id="10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proofErr w:type="gramStart"/>
      <w:r w:rsidRPr="00361F16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proofErr w:type="gramEnd"/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Х–ХХ веков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1" w:name="a8556af8-9a03-49c3-b8c8-d0217dccd1c5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11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Ф. И. Тютчева, А. А. Фета, А. Н. Майкова, Н. А. Некрасова, А. А. Блока, И. А. Бунина, </w:t>
      </w:r>
      <w:bookmarkStart w:id="12" w:name="236d15e5-7adb-4fc2-919e-678797fd1898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С. А. Есенина, А. П. Чехова, К. Г. Паустовского и др.</w:t>
      </w:r>
      <w:bookmarkEnd w:id="12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3" w:name="b39133dd-5b08-4549-a5bd-8bf368254092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3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14" w:name="1a0e8552-8319-44da-b4b7-9c067d7af546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14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Л.Н. Толстой «Лебеди», «Зайцы», «Прыжок», «Акула» </w:t>
      </w:r>
      <w:bookmarkStart w:id="15" w:name="7bc5c68d-92f5-41d5-9535-d638ea476e3f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5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Литературная сказка русских писателей </w:t>
      </w:r>
      <w:bookmarkStart w:id="16" w:name="14358877-86a6-40e2-9fb5-58334b8a6e9a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16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чтения: произведения В. М. Гаршина, М. Горького, И. С. Соколова-Микитова </w:t>
      </w:r>
      <w:bookmarkStart w:id="17" w:name="c6bf05b5-49bd-40a2-90b7-cfd41b2279a7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7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авторских сказок (сюжет, язык, герои). Составление аннотации.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18" w:name="ea02cf5f-d5e4-4b30-812a-1b46ec679534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8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взаимоотношениях человека и животных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Мамина-Сибиряка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К. Г. Паустовского, М. М. Пришвина, Б. С. Житкова. 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Мамин-Сибиряк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«Приёмыш» </w:t>
      </w:r>
      <w:bookmarkStart w:id="19" w:name="68f21dae-0b2e-4871-b761-be4991ec4878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19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0" w:name="7684134c-2d89-4058-b80b-6ad24d340e2c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по выбору двух-трёх авторов</w:t>
      </w:r>
      <w:bookmarkEnd w:id="20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21" w:name="e453ae69-7b50-49e1-850e-5455f39cac3b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1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2" w:name="db307144-10c3-47e0-8f79-b83f6461fd22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произведений)</w:t>
      </w:r>
      <w:bookmarkEnd w:id="22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Н. Н. Носов, В.Ю. Драгунский, </w:t>
      </w:r>
      <w:bookmarkStart w:id="23" w:name="cb0fcba1-b7c3-44d2-9bb6-c0a6c9168eca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 и др.</w:t>
      </w:r>
      <w:bookmarkEnd w:id="23"/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4" w:name="bfd2c4b6-8e45-47df-8299-90bb4d27aac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4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литература.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</w:t>
      </w:r>
      <w:bookmarkStart w:id="25" w:name="3e21f5c4-1001-4583-8489-5f0ba36061b9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(произведения двух-трёх авторов по выбору):</w:t>
      </w:r>
      <w:bookmarkEnd w:id="25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литературные сказки Ш. Перро, Х.-К. Андерсена, </w:t>
      </w:r>
      <w:bookmarkStart w:id="26" w:name="f6f542f3-f6cf-4368-a418-eb5d19aa0b2b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Р. Киплинга.</w:t>
      </w:r>
      <w:bookmarkEnd w:id="26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27" w:name="0e6b1fdc-e350-43b1-a03c-45387667d39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7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E4F8C" w:rsidRPr="00361F16" w:rsidRDefault="00361F1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1E4F8C" w:rsidRPr="00361F16" w:rsidRDefault="00361F1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1E4F8C" w:rsidRPr="00361F16" w:rsidRDefault="00361F1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1E4F8C" w:rsidRPr="00361F16" w:rsidRDefault="00361F1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1E4F8C" w:rsidRPr="00361F16" w:rsidRDefault="00361F1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произведения, относящиеся к одной теме, но разным жанрам; произведения одного жанра, но разной тематики;</w:t>
      </w:r>
    </w:p>
    <w:p w:rsidR="001E4F8C" w:rsidRPr="00361F16" w:rsidRDefault="00361F1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1E4F8C" w:rsidRPr="00361F16" w:rsidRDefault="00361F1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361F16">
        <w:rPr>
          <w:rFonts w:ascii="Times New Roman" w:hAnsi="Times New Roman" w:cs="Times New Roman"/>
          <w:color w:val="000000"/>
          <w:sz w:val="24"/>
          <w:szCs w:val="24"/>
        </w:rPr>
        <w:t>(иллюстрация), звуковую (музыкальноепроизведение);</w:t>
      </w:r>
    </w:p>
    <w:p w:rsidR="001E4F8C" w:rsidRPr="00361F16" w:rsidRDefault="00361F1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1E4F8C" w:rsidRPr="00361F16" w:rsidRDefault="00361F1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E4F8C" w:rsidRPr="00361F16" w:rsidRDefault="00361F1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1E4F8C" w:rsidRPr="00361F16" w:rsidRDefault="00361F1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 по основным событиям текста;</w:t>
      </w:r>
    </w:p>
    <w:p w:rsidR="001E4F8C" w:rsidRPr="00361F16" w:rsidRDefault="00361F1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(подробно, выборочно, с изменением лица);</w:t>
      </w:r>
    </w:p>
    <w:p w:rsidR="001E4F8C" w:rsidRPr="00361F16" w:rsidRDefault="00361F1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1E4F8C" w:rsidRPr="00361F16" w:rsidRDefault="00361F1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</w:t>
      </w:r>
      <w:proofErr w:type="gramEnd"/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универсальные учебные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E4F8C" w:rsidRPr="00361F16" w:rsidRDefault="00361F1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1E4F8C" w:rsidRPr="00361F16" w:rsidRDefault="00361F1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восприятия текста на слух;</w:t>
      </w:r>
    </w:p>
    <w:p w:rsidR="001E4F8C" w:rsidRPr="00361F16" w:rsidRDefault="00361F1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1E4F8C" w:rsidRPr="00361F16" w:rsidRDefault="00361F1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1E4F8C" w:rsidRPr="00361F16" w:rsidRDefault="00361F1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1E4F8C" w:rsidRPr="00361F16" w:rsidRDefault="00361F1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1E4F8C" w:rsidRPr="00361F16" w:rsidRDefault="001E4F8C">
      <w:pPr>
        <w:spacing w:after="0" w:line="264" w:lineRule="auto"/>
        <w:ind w:left="120"/>
        <w:jc w:val="both"/>
        <w:rPr>
          <w:lang w:val="ru-RU"/>
        </w:rPr>
      </w:pPr>
    </w:p>
    <w:p w:rsidR="001E4F8C" w:rsidRPr="00361F16" w:rsidRDefault="001E4F8C">
      <w:pPr>
        <w:rPr>
          <w:lang w:val="ru-RU"/>
        </w:rPr>
        <w:sectPr w:rsidR="001E4F8C" w:rsidRPr="00361F16">
          <w:pgSz w:w="11906" w:h="16383"/>
          <w:pgMar w:top="1134" w:right="850" w:bottom="1134" w:left="1701" w:header="720" w:footer="720" w:gutter="0"/>
          <w:cols w:space="720"/>
        </w:sectPr>
      </w:pPr>
    </w:p>
    <w:p w:rsidR="001E4F8C" w:rsidRPr="00361F16" w:rsidRDefault="00361F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8" w:name="block-37925915"/>
      <w:bookmarkEnd w:id="3"/>
      <w:r w:rsidRPr="00361F16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361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361F16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1E4F8C" w:rsidRPr="00361F16" w:rsidRDefault="001E4F8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1E4F8C" w:rsidRPr="00361F16" w:rsidRDefault="001E4F8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E4F8C" w:rsidRPr="00361F16" w:rsidRDefault="00361F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E4F8C" w:rsidRPr="00361F16" w:rsidRDefault="001E4F8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Гражданско-патриотическоевоспитание:</w:t>
      </w:r>
    </w:p>
    <w:p w:rsidR="001E4F8C" w:rsidRPr="00361F16" w:rsidRDefault="00361F16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E4F8C" w:rsidRPr="00361F16" w:rsidRDefault="00361F16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E4F8C" w:rsidRPr="00361F16" w:rsidRDefault="00361F16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Духовно-нравственноевоспитание:</w:t>
      </w:r>
    </w:p>
    <w:p w:rsidR="001E4F8C" w:rsidRPr="00361F16" w:rsidRDefault="00361F16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E4F8C" w:rsidRPr="00361F16" w:rsidRDefault="00361F16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E4F8C" w:rsidRPr="00361F16" w:rsidRDefault="00361F16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E4F8C" w:rsidRPr="00361F16" w:rsidRDefault="00361F16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Эстетическоевоспитание:</w:t>
      </w:r>
    </w:p>
    <w:p w:rsidR="001E4F8C" w:rsidRPr="00361F16" w:rsidRDefault="00361F16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E4F8C" w:rsidRPr="00361F16" w:rsidRDefault="00361F16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E4F8C" w:rsidRPr="00361F16" w:rsidRDefault="00361F16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b/>
          <w:color w:val="000000"/>
          <w:sz w:val="24"/>
          <w:szCs w:val="24"/>
        </w:rPr>
        <w:t>Трудовоевоспитание:</w:t>
      </w:r>
    </w:p>
    <w:p w:rsidR="001E4F8C" w:rsidRPr="00361F16" w:rsidRDefault="00361F16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Экологическоевоспитание:</w:t>
      </w:r>
    </w:p>
    <w:p w:rsidR="001E4F8C" w:rsidRPr="00361F16" w:rsidRDefault="00361F16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E4F8C" w:rsidRPr="00361F16" w:rsidRDefault="00361F16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b/>
          <w:color w:val="000000"/>
          <w:sz w:val="24"/>
          <w:szCs w:val="24"/>
        </w:rPr>
        <w:t>Ценностинаучногопознания:</w:t>
      </w:r>
    </w:p>
    <w:p w:rsidR="001E4F8C" w:rsidRPr="00361F16" w:rsidRDefault="00361F16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E4F8C" w:rsidRPr="00361F16" w:rsidRDefault="00361F16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1E4F8C" w:rsidRPr="00361F16" w:rsidRDefault="00361F16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E4F8C" w:rsidRPr="00361F16" w:rsidRDefault="001E4F8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E4F8C" w:rsidRPr="00361F16" w:rsidRDefault="00361F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E4F8C" w:rsidRPr="00361F16" w:rsidRDefault="001E4F8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будут сформированы познавательные универсальные учебные действия: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1F16">
        <w:rPr>
          <w:rFonts w:ascii="Times New Roman" w:hAnsi="Times New Roman" w:cs="Times New Roman"/>
          <w:i/>
          <w:color w:val="000000"/>
          <w:sz w:val="24"/>
          <w:szCs w:val="24"/>
        </w:rPr>
        <w:t>базовыелогическиедействия</w:t>
      </w:r>
      <w:proofErr w:type="gramEnd"/>
      <w:r w:rsidRPr="00361F16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E4F8C" w:rsidRPr="00361F16" w:rsidRDefault="00361F16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E4F8C" w:rsidRPr="00361F16" w:rsidRDefault="00361F16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1E4F8C" w:rsidRPr="00361F16" w:rsidRDefault="00361F16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E4F8C" w:rsidRPr="00361F16" w:rsidRDefault="00361F16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E4F8C" w:rsidRPr="00361F16" w:rsidRDefault="00361F16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E4F8C" w:rsidRPr="00361F16" w:rsidRDefault="00361F16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1F16">
        <w:rPr>
          <w:rFonts w:ascii="Times New Roman" w:hAnsi="Times New Roman" w:cs="Times New Roman"/>
          <w:i/>
          <w:color w:val="000000"/>
          <w:sz w:val="24"/>
          <w:szCs w:val="24"/>
        </w:rPr>
        <w:t>базовыеисследовательскиедействия</w:t>
      </w:r>
      <w:proofErr w:type="gramEnd"/>
      <w:r w:rsidRPr="00361F16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E4F8C" w:rsidRPr="00361F16" w:rsidRDefault="00361F16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E4F8C" w:rsidRPr="00361F16" w:rsidRDefault="00361F16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1E4F8C" w:rsidRPr="00361F16" w:rsidRDefault="00361F16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1E4F8C" w:rsidRPr="00361F16" w:rsidRDefault="00361F16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E4F8C" w:rsidRPr="00361F16" w:rsidRDefault="00361F16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E4F8C" w:rsidRPr="00361F16" w:rsidRDefault="00361F16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1F16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gramEnd"/>
      <w:r w:rsidRPr="00361F1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информацией:</w:t>
      </w:r>
    </w:p>
    <w:p w:rsidR="001E4F8C" w:rsidRPr="00361F16" w:rsidRDefault="00361F16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</w:rPr>
        <w:t>выбиратьисточникполученияинформации;</w:t>
      </w:r>
    </w:p>
    <w:p w:rsidR="001E4F8C" w:rsidRPr="00361F16" w:rsidRDefault="00361F16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E4F8C" w:rsidRPr="00361F16" w:rsidRDefault="00361F16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E4F8C" w:rsidRPr="00361F16" w:rsidRDefault="00361F16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E4F8C" w:rsidRPr="00361F16" w:rsidRDefault="00361F16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E4F8C" w:rsidRPr="00361F16" w:rsidRDefault="00361F16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361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  <w:proofErr w:type="gramEnd"/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1F16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E4F8C" w:rsidRPr="00361F16" w:rsidRDefault="00361F16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E4F8C" w:rsidRPr="00361F16" w:rsidRDefault="00361F16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E4F8C" w:rsidRPr="00361F16" w:rsidRDefault="00361F16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E4F8C" w:rsidRPr="00361F16" w:rsidRDefault="00361F16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E4F8C" w:rsidRPr="00361F16" w:rsidRDefault="00361F16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E4F8C" w:rsidRPr="00361F16" w:rsidRDefault="00361F16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E4F8C" w:rsidRPr="00361F16" w:rsidRDefault="00361F16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</w:rPr>
        <w:t>готовитьнебольшиепубличныевыступления;</w:t>
      </w:r>
    </w:p>
    <w:p w:rsidR="001E4F8C" w:rsidRPr="00361F16" w:rsidRDefault="00361F16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361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  <w:proofErr w:type="gramEnd"/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1F16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E4F8C" w:rsidRPr="00361F16" w:rsidRDefault="00361F16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E4F8C" w:rsidRPr="00361F16" w:rsidRDefault="00361F16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</w:rPr>
        <w:t>выстраиватьпоследовательностьвыбранныхдействий;</w:t>
      </w: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1F16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самоконтроль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E4F8C" w:rsidRPr="00361F16" w:rsidRDefault="00361F16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1E4F8C" w:rsidRPr="00361F16" w:rsidRDefault="00361F16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E4F8C" w:rsidRPr="00361F16" w:rsidRDefault="00361F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</w:rPr>
        <w:t>Совместнаядеятельность:</w:t>
      </w:r>
    </w:p>
    <w:p w:rsidR="001E4F8C" w:rsidRPr="00361F16" w:rsidRDefault="00361F16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E4F8C" w:rsidRPr="00361F16" w:rsidRDefault="00361F16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E4F8C" w:rsidRPr="00361F16" w:rsidRDefault="00361F16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1E4F8C" w:rsidRPr="00361F16" w:rsidRDefault="00361F16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1E4F8C" w:rsidRPr="00361F16" w:rsidRDefault="00361F16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1E4F8C" w:rsidRPr="00361F16" w:rsidRDefault="00361F16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1E4F8C" w:rsidRPr="00361F16" w:rsidRDefault="001E4F8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E4F8C" w:rsidRPr="00361F16" w:rsidRDefault="00361F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E4F8C" w:rsidRPr="00361F16" w:rsidRDefault="001E4F8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E4F8C" w:rsidRPr="00361F16" w:rsidRDefault="00361F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E4F8C" w:rsidRPr="00361F16" w:rsidRDefault="001E4F8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E4F8C" w:rsidRPr="00361F16" w:rsidRDefault="00361F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61F16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эпического;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E4F8C" w:rsidRPr="00361F16" w:rsidRDefault="00361F16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361F16" w:rsidRDefault="00361F16" w:rsidP="00361F16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61F16" w:rsidRPr="00361F16" w:rsidRDefault="00361F16" w:rsidP="00361F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61F16" w:rsidRPr="009A1F0D" w:rsidRDefault="00361F16" w:rsidP="00361F1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Тематическое планирование 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курсу «Литературное чтение»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</w:t>
      </w:r>
      <w:proofErr w:type="gram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361F16" w:rsidRPr="009A1F0D" w:rsidRDefault="00361F16" w:rsidP="00361F1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361F16" w:rsidRPr="009A1F0D" w:rsidRDefault="00361F16" w:rsidP="00361F1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361F16" w:rsidRPr="009A1F0D" w:rsidRDefault="00361F16" w:rsidP="00361F1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361F16" w:rsidRPr="009A1F0D" w:rsidRDefault="00361F16" w:rsidP="00361F1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361F16" w:rsidRPr="009A1F0D" w:rsidRDefault="00361F16" w:rsidP="00361F1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361F16" w:rsidRPr="009A1F0D" w:rsidRDefault="00361F16" w:rsidP="00361F1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lang w:val="ru-RU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361F16" w:rsidRPr="009A1F0D" w:rsidRDefault="00361F16" w:rsidP="00361F1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361F16" w:rsidRPr="009A1F0D" w:rsidRDefault="00361F16" w:rsidP="00361F1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программ).</w:t>
      </w:r>
    </w:p>
    <w:p w:rsidR="00361F16" w:rsidRPr="009A1F0D" w:rsidRDefault="00361F16" w:rsidP="00361F1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361F16" w:rsidRPr="001938ED" w:rsidRDefault="00361F16" w:rsidP="00361F16">
      <w:pPr>
        <w:spacing w:after="0"/>
        <w:ind w:left="120"/>
        <w:rPr>
          <w:lang w:val="ru-RU"/>
        </w:rPr>
      </w:pPr>
    </w:p>
    <w:p w:rsidR="00361F16" w:rsidRDefault="00361F16" w:rsidP="00361F16">
      <w:pPr>
        <w:rPr>
          <w:rFonts w:ascii="Times New Roman" w:hAnsi="Times New Roman"/>
          <w:color w:val="333333"/>
          <w:sz w:val="28"/>
          <w:lang w:val="ru-RU"/>
        </w:rPr>
      </w:pPr>
    </w:p>
    <w:p w:rsidR="001E4F8C" w:rsidRPr="00361F16" w:rsidRDefault="001E4F8C">
      <w:pPr>
        <w:rPr>
          <w:lang w:val="ru-RU"/>
        </w:rPr>
        <w:sectPr w:rsidR="001E4F8C" w:rsidRPr="00361F16">
          <w:pgSz w:w="11906" w:h="16383"/>
          <w:pgMar w:top="1134" w:right="850" w:bottom="1134" w:left="1701" w:header="720" w:footer="720" w:gutter="0"/>
          <w:cols w:space="720"/>
        </w:sectPr>
      </w:pPr>
    </w:p>
    <w:p w:rsidR="001E4F8C" w:rsidRDefault="00361F16">
      <w:pPr>
        <w:spacing w:after="0"/>
        <w:ind w:left="120"/>
      </w:pPr>
      <w:bookmarkStart w:id="29" w:name="block-37925914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E4F8C" w:rsidRDefault="001E4F8C" w:rsidP="00361F16">
      <w:pPr>
        <w:spacing w:after="0"/>
        <w:ind w:left="120"/>
        <w:sectPr w:rsidR="001E4F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4F8C" w:rsidRDefault="001E4F8C">
      <w:pPr>
        <w:sectPr w:rsidR="001E4F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4F8C" w:rsidRDefault="00361F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34"/>
        <w:gridCol w:w="3785"/>
        <w:gridCol w:w="1058"/>
        <w:gridCol w:w="2640"/>
        <w:gridCol w:w="2708"/>
        <w:gridCol w:w="3115"/>
      </w:tblGrid>
      <w:tr w:rsidR="001E4F8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4F8C" w:rsidRDefault="001E4F8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1E4F8C" w:rsidRDefault="001E4F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1E4F8C" w:rsidRDefault="001E4F8C">
            <w:pPr>
              <w:spacing w:after="0"/>
              <w:ind w:left="135"/>
            </w:pPr>
          </w:p>
        </w:tc>
      </w:tr>
      <w:tr w:rsidR="001E4F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4F8C" w:rsidRDefault="001E4F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4F8C" w:rsidRDefault="001E4F8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1E4F8C" w:rsidRDefault="001E4F8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1E4F8C" w:rsidRDefault="001E4F8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1E4F8C" w:rsidRDefault="001E4F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4F8C" w:rsidRDefault="001E4F8C"/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Default="009D19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(устноенародноетворчество)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Default="009D19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Pr="009D1974" w:rsidRDefault="009D19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Pr="009D1974" w:rsidRDefault="009D19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Pr="009D1974" w:rsidRDefault="009D19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Pr="009D1974" w:rsidRDefault="009D19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Default="009D19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Pr="009D1974" w:rsidRDefault="009D19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Default="009D19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Pr="009D1974" w:rsidRDefault="00361F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197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Pr="009D1974" w:rsidRDefault="009D19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Pr="009D1974" w:rsidRDefault="009D19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 w:rsidRPr="004D101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4F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E4F8C" w:rsidRDefault="009D19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Pr="009D1974" w:rsidRDefault="009D19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Default="001E4F8C">
            <w:pPr>
              <w:spacing w:after="0"/>
              <w:ind w:left="135"/>
            </w:pPr>
          </w:p>
        </w:tc>
      </w:tr>
      <w:tr w:rsidR="001E4F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E4F8C" w:rsidRPr="009D1974" w:rsidRDefault="00361F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D1974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4F8C" w:rsidRPr="009D1974" w:rsidRDefault="009D19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4F8C" w:rsidRDefault="001E4F8C"/>
        </w:tc>
      </w:tr>
    </w:tbl>
    <w:p w:rsidR="001E4F8C" w:rsidRDefault="001E4F8C">
      <w:pPr>
        <w:sectPr w:rsidR="001E4F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4F8C" w:rsidRDefault="001E4F8C">
      <w:pPr>
        <w:sectPr w:rsidR="001E4F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4F8C" w:rsidRDefault="001E4F8C">
      <w:pPr>
        <w:sectPr w:rsidR="001E4F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4F8C" w:rsidRPr="00361F16" w:rsidRDefault="00361F16">
      <w:pPr>
        <w:spacing w:after="0"/>
        <w:ind w:left="120"/>
        <w:rPr>
          <w:lang w:val="ru-RU"/>
        </w:rPr>
      </w:pPr>
      <w:bookmarkStart w:id="30" w:name="block-37925918"/>
      <w:bookmarkEnd w:id="29"/>
      <w:r w:rsidRPr="00361F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1E4F8C" w:rsidRPr="009D1974" w:rsidRDefault="001E4F8C">
      <w:pPr>
        <w:rPr>
          <w:lang w:val="ru-RU"/>
        </w:rPr>
        <w:sectPr w:rsidR="001E4F8C" w:rsidRPr="009D19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4F8C" w:rsidRDefault="00361F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4"/>
        <w:gridCol w:w="3177"/>
        <w:gridCol w:w="741"/>
        <w:gridCol w:w="1963"/>
        <w:gridCol w:w="2012"/>
        <w:gridCol w:w="1408"/>
        <w:gridCol w:w="4185"/>
      </w:tblGrid>
      <w:tr w:rsidR="001E4F8C" w:rsidTr="000A6B44">
        <w:trPr>
          <w:trHeight w:val="144"/>
          <w:tblCellSpacing w:w="20" w:type="nil"/>
        </w:trPr>
        <w:tc>
          <w:tcPr>
            <w:tcW w:w="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4F8C" w:rsidRDefault="001E4F8C">
            <w:pPr>
              <w:spacing w:after="0"/>
              <w:ind w:left="135"/>
            </w:pPr>
          </w:p>
        </w:tc>
        <w:tc>
          <w:tcPr>
            <w:tcW w:w="3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1E4F8C" w:rsidRDefault="001E4F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4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1E4F8C" w:rsidRDefault="001E4F8C">
            <w:pPr>
              <w:spacing w:after="0"/>
              <w:ind w:left="135"/>
            </w:pPr>
          </w:p>
        </w:tc>
        <w:tc>
          <w:tcPr>
            <w:tcW w:w="4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1E4F8C" w:rsidRDefault="001E4F8C">
            <w:pPr>
              <w:spacing w:after="0"/>
              <w:ind w:left="135"/>
            </w:pPr>
          </w:p>
        </w:tc>
      </w:tr>
      <w:tr w:rsidR="001E4F8C" w:rsidTr="000A6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4F8C" w:rsidRDefault="001E4F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4F8C" w:rsidRDefault="001E4F8C"/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1E4F8C" w:rsidRDefault="001E4F8C">
            <w:pPr>
              <w:spacing w:after="0"/>
              <w:ind w:left="135"/>
            </w:pP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1E4F8C" w:rsidRDefault="001E4F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1E4F8C" w:rsidRDefault="001E4F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4F8C" w:rsidRDefault="001E4F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4F8C" w:rsidRDefault="001E4F8C"/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НапримереобразаИльиМуромца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Темынародныхпесен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E4F8C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Произведения по выбору, например, русская 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сказка «Сестрица Алёнушка и братец Иванушка»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Default="001E4F8C">
            <w:pPr>
              <w:spacing w:after="0"/>
              <w:ind w:left="135"/>
            </w:pPr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ПословицынародовРоссии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"Словарьустаревшихслов"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4F8C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зимнего пейзажа в стихотворениях</w:t>
            </w:r>
            <w:proofErr w:type="gramStart"/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Глянь-каизокошка…» , И. С. Никитин "Встречазимы"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Default="001E4F8C">
            <w:pPr>
              <w:spacing w:after="0"/>
              <w:ind w:left="135"/>
            </w:pPr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словами и выражениями, с помощью которых создаются картины зимы на примере 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 И. А. Некрасова "Не ветер бушует над бором…"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тексте сказки А. С. Пушкина «Сказка о царе Салтане…»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«Творчество А.С. Пушкина»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егобаснях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описания и рассказа-рассуждения на примере рассказа Л.Н. Толстого «Лебеди» и др.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связи 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содержания произведения с реальным событием. На примере были «Прыжок» Л.Н. Толстого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1E4F8C" w:rsidRPr="004D101F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gramEnd"/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зайца...»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главной мысли 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(идеи) сказки В.М. Гаршина «Лягушка-путешественница»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"Сказкапрохраброгозайца…"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Произведенияповыбору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НапримерепроизведенияСашиЧёрного «Воробей»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ЛюбитьРодину — значитзнатьеёисторию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образа Родины в произведениях писателей. 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 выбору, например, И. С. Никитин «Встреча зимы»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1E4F8C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Default="001E4F8C">
            <w:pPr>
              <w:spacing w:after="0"/>
              <w:ind w:left="135"/>
            </w:pPr>
          </w:p>
        </w:tc>
      </w:tr>
      <w:tr w:rsidR="001E4F8C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Default="001E4F8C">
            <w:pPr>
              <w:spacing w:after="0"/>
              <w:ind w:left="135"/>
            </w:pPr>
          </w:p>
        </w:tc>
      </w:tr>
      <w:tr w:rsidR="001E4F8C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Default="001E4F8C">
            <w:pPr>
              <w:spacing w:after="0"/>
              <w:ind w:left="135"/>
            </w:pPr>
          </w:p>
        </w:tc>
      </w:tr>
      <w:tr w:rsidR="001E4F8C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Default="001E4F8C">
            <w:pPr>
              <w:spacing w:after="0"/>
              <w:ind w:left="135"/>
            </w:pPr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4F8C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Default="001E4F8C">
            <w:pPr>
              <w:spacing w:after="0"/>
              <w:ind w:left="135"/>
            </w:pPr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gramStart"/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 К. Г. Паустовского «Кот-ворюга»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К.Г. Паустовского о природе и животных. Главная мысль 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(идея) рассказа «Барсучий нос»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4F8C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Default="001E4F8C">
            <w:pPr>
              <w:spacing w:after="0"/>
              <w:ind w:left="135"/>
            </w:pPr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Составление устного рассказа «Любовь и забота </w:t>
            </w: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братьях наших меньших» по изученным произведениям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4F8C" w:rsidRPr="005003D2" w:rsidTr="000A6B44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85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61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1E4F8C" w:rsidTr="000A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4F8C" w:rsidRPr="00361F16" w:rsidRDefault="00361F16">
            <w:pPr>
              <w:spacing w:after="0"/>
              <w:ind w:left="135"/>
              <w:rPr>
                <w:lang w:val="ru-RU"/>
              </w:rPr>
            </w:pPr>
            <w:r w:rsidRPr="00361F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1E4F8C" w:rsidRPr="000A6B44" w:rsidRDefault="00361F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A6B44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E4F8C" w:rsidRDefault="0036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4F8C" w:rsidRDefault="001E4F8C"/>
        </w:tc>
      </w:tr>
    </w:tbl>
    <w:p w:rsidR="001E4F8C" w:rsidRDefault="001E4F8C">
      <w:pPr>
        <w:sectPr w:rsidR="001E4F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4F8C" w:rsidRPr="00361F16" w:rsidRDefault="001E4F8C" w:rsidP="00361F16">
      <w:pPr>
        <w:spacing w:after="0"/>
        <w:ind w:left="120"/>
        <w:rPr>
          <w:lang w:val="ru-RU"/>
        </w:rPr>
      </w:pPr>
      <w:bookmarkStart w:id="31" w:name="block-37925917"/>
      <w:bookmarkEnd w:id="30"/>
    </w:p>
    <w:p w:rsidR="00361F16" w:rsidRPr="00361F16" w:rsidRDefault="00361F16" w:rsidP="00361F16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361F1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61F16" w:rsidRPr="00361F16" w:rsidRDefault="00361F16" w:rsidP="00361F16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361F1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61F16" w:rsidRPr="00361F16" w:rsidRDefault="00361F16" w:rsidP="00361F16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361F16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32" w:name="affad5d6-e7c5-4217-a5f0-770d8e0e87a8"/>
      <w:r w:rsidRPr="00361F1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bookmarkEnd w:id="32"/>
      <w:r w:rsidRPr="00361F16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361F16" w:rsidRPr="00361F16" w:rsidRDefault="00361F16" w:rsidP="00361F16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361F16">
        <w:rPr>
          <w:rFonts w:ascii="Times New Roman" w:eastAsia="Calibri" w:hAnsi="Times New Roman" w:cs="Times New Roman"/>
          <w:color w:val="000000"/>
          <w:sz w:val="28"/>
          <w:lang w:val="ru-RU"/>
        </w:rPr>
        <w:t>​‌‌</w:t>
      </w:r>
    </w:p>
    <w:p w:rsidR="00361F16" w:rsidRPr="00361F16" w:rsidRDefault="00361F16" w:rsidP="00361F16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361F16" w:rsidRPr="00361F16" w:rsidRDefault="00361F16" w:rsidP="00361F16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361F1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61F16" w:rsidRPr="00361F16" w:rsidRDefault="00361F16" w:rsidP="00361F16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361F16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33" w:name="d455677a-27ca-4068-ae57-28f9d9f99a29"/>
      <w:r w:rsidRPr="00361F16">
        <w:rPr>
          <w:rFonts w:ascii="Times New Roman" w:eastAsia="Calibri" w:hAnsi="Times New Roman" w:cs="Times New Roman"/>
          <w:color w:val="000000"/>
          <w:sz w:val="28"/>
          <w:lang w:val="ru-RU"/>
        </w:rPr>
        <w:t>Литературное чтение. Методические рекомендации. 3 класс: учебное пособие для общеобразовательных организаций/Н.А.Стефаненко. Акционерное общество "Издательство" Просвещение".</w:t>
      </w:r>
      <w:bookmarkEnd w:id="33"/>
      <w:r w:rsidRPr="00361F16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361F16" w:rsidRPr="00361F16" w:rsidRDefault="00361F16" w:rsidP="00361F16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361F16" w:rsidRPr="00361F16" w:rsidRDefault="00361F16" w:rsidP="00361F16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361F1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E4F8C" w:rsidRPr="00361F16" w:rsidRDefault="00361F16" w:rsidP="00361F16">
      <w:pPr>
        <w:sectPr w:rsidR="001E4F8C" w:rsidRPr="00361F16">
          <w:pgSz w:w="11906" w:h="16383"/>
          <w:pgMar w:top="1134" w:right="850" w:bottom="1134" w:left="1701" w:header="720" w:footer="720" w:gutter="0"/>
          <w:cols w:space="720"/>
        </w:sectPr>
      </w:pPr>
      <w:r w:rsidRPr="00361F16">
        <w:rPr>
          <w:rFonts w:ascii="Times New Roman" w:eastAsia="Calibri" w:hAnsi="Times New Roman" w:cs="Times New Roman"/>
          <w:color w:val="000000"/>
          <w:sz w:val="28"/>
        </w:rPr>
        <w:t>​</w:t>
      </w:r>
      <w:r w:rsidRPr="00361F16">
        <w:rPr>
          <w:rFonts w:ascii="Times New Roman" w:eastAsia="Calibri" w:hAnsi="Times New Roman" w:cs="Times New Roman"/>
          <w:color w:val="333333"/>
          <w:sz w:val="28"/>
        </w:rPr>
        <w:t>​‌</w:t>
      </w:r>
      <w:r w:rsidRPr="00361F16">
        <w:rPr>
          <w:rFonts w:ascii="Times New Roman" w:eastAsia="Calibri" w:hAnsi="Times New Roman" w:cs="Times New Roman"/>
          <w:color w:val="000000"/>
          <w:sz w:val="28"/>
        </w:rPr>
        <w:t>http://nachalka.school-club.ru/about/193/http://www.nachalka.com/igrovaja</w:t>
      </w:r>
      <w:r w:rsidRPr="00361F16">
        <w:rPr>
          <w:rFonts w:ascii="Calibri" w:eastAsia="Calibri" w:hAnsi="Calibri" w:cs="Times New Roman"/>
          <w:sz w:val="28"/>
        </w:rPr>
        <w:br/>
      </w:r>
      <w:r w:rsidRPr="00361F16">
        <w:rPr>
          <w:rFonts w:ascii="Times New Roman" w:eastAsia="Calibri" w:hAnsi="Times New Roman" w:cs="Times New Roman"/>
          <w:color w:val="000000"/>
          <w:sz w:val="28"/>
        </w:rPr>
        <w:t xml:space="preserve"> http://nsportal.ru/nachalnaya-shkola/vospitatelnaya-rabota/organizatsiya-vneuchebnoi-deyatelnosti-v- nachalnoi-shkole-v-</w:t>
      </w:r>
    </w:p>
    <w:bookmarkEnd w:id="31"/>
    <w:p w:rsidR="00016DF1" w:rsidRPr="00361F16" w:rsidRDefault="00016DF1"/>
    <w:sectPr w:rsidR="00016DF1" w:rsidRPr="00361F16" w:rsidSect="00016D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618D"/>
    <w:multiLevelType w:val="multilevel"/>
    <w:tmpl w:val="5914B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5C0D52"/>
    <w:multiLevelType w:val="multilevel"/>
    <w:tmpl w:val="465A4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F549FB"/>
    <w:multiLevelType w:val="multilevel"/>
    <w:tmpl w:val="ED1E4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277018"/>
    <w:multiLevelType w:val="multilevel"/>
    <w:tmpl w:val="2DE4F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222DD8"/>
    <w:multiLevelType w:val="multilevel"/>
    <w:tmpl w:val="D9149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3854D0"/>
    <w:multiLevelType w:val="multilevel"/>
    <w:tmpl w:val="FE1658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87109B"/>
    <w:multiLevelType w:val="multilevel"/>
    <w:tmpl w:val="758869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8F1330"/>
    <w:multiLevelType w:val="multilevel"/>
    <w:tmpl w:val="8B62B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6B1047"/>
    <w:multiLevelType w:val="multilevel"/>
    <w:tmpl w:val="66F8C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0024CB"/>
    <w:multiLevelType w:val="multilevel"/>
    <w:tmpl w:val="67B63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3134EA"/>
    <w:multiLevelType w:val="multilevel"/>
    <w:tmpl w:val="4E548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6C09FF"/>
    <w:multiLevelType w:val="multilevel"/>
    <w:tmpl w:val="36E2E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752E7E"/>
    <w:multiLevelType w:val="multilevel"/>
    <w:tmpl w:val="9866E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4962B0"/>
    <w:multiLevelType w:val="multilevel"/>
    <w:tmpl w:val="6D18D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3A6FE1"/>
    <w:multiLevelType w:val="multilevel"/>
    <w:tmpl w:val="8F649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F51631"/>
    <w:multiLevelType w:val="multilevel"/>
    <w:tmpl w:val="25D4B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EE438E"/>
    <w:multiLevelType w:val="multilevel"/>
    <w:tmpl w:val="D44E6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0F7609"/>
    <w:multiLevelType w:val="multilevel"/>
    <w:tmpl w:val="00643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A12D9A"/>
    <w:multiLevelType w:val="multilevel"/>
    <w:tmpl w:val="5A76C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EA1A58"/>
    <w:multiLevelType w:val="multilevel"/>
    <w:tmpl w:val="C82821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240368"/>
    <w:multiLevelType w:val="multilevel"/>
    <w:tmpl w:val="C0200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8C59CD"/>
    <w:multiLevelType w:val="multilevel"/>
    <w:tmpl w:val="B9963F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C5309A"/>
    <w:multiLevelType w:val="multilevel"/>
    <w:tmpl w:val="8F7C20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AE7D5C"/>
    <w:multiLevelType w:val="multilevel"/>
    <w:tmpl w:val="FADC5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3F6E9C"/>
    <w:multiLevelType w:val="multilevel"/>
    <w:tmpl w:val="710C7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A3C4BA2"/>
    <w:multiLevelType w:val="multilevel"/>
    <w:tmpl w:val="9E466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AC317E2"/>
    <w:multiLevelType w:val="multilevel"/>
    <w:tmpl w:val="0046D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C4D2214"/>
    <w:multiLevelType w:val="multilevel"/>
    <w:tmpl w:val="2294E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DD4A65"/>
    <w:multiLevelType w:val="multilevel"/>
    <w:tmpl w:val="7B1AF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1AD4A90"/>
    <w:multiLevelType w:val="multilevel"/>
    <w:tmpl w:val="81A62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3560751"/>
    <w:multiLevelType w:val="multilevel"/>
    <w:tmpl w:val="B3F2E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39A3C65"/>
    <w:multiLevelType w:val="multilevel"/>
    <w:tmpl w:val="80F6C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7265F9"/>
    <w:multiLevelType w:val="multilevel"/>
    <w:tmpl w:val="C1069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037611"/>
    <w:multiLevelType w:val="multilevel"/>
    <w:tmpl w:val="8FC4EC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FB7633"/>
    <w:multiLevelType w:val="multilevel"/>
    <w:tmpl w:val="89B2E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DD50C7"/>
    <w:multiLevelType w:val="multilevel"/>
    <w:tmpl w:val="4008E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472FCB"/>
    <w:multiLevelType w:val="multilevel"/>
    <w:tmpl w:val="56C08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8"/>
  </w:num>
  <w:num w:numId="3">
    <w:abstractNumId w:val="8"/>
  </w:num>
  <w:num w:numId="4">
    <w:abstractNumId w:val="30"/>
  </w:num>
  <w:num w:numId="5">
    <w:abstractNumId w:val="12"/>
  </w:num>
  <w:num w:numId="6">
    <w:abstractNumId w:val="19"/>
  </w:num>
  <w:num w:numId="7">
    <w:abstractNumId w:val="9"/>
  </w:num>
  <w:num w:numId="8">
    <w:abstractNumId w:val="7"/>
  </w:num>
  <w:num w:numId="9">
    <w:abstractNumId w:val="13"/>
  </w:num>
  <w:num w:numId="10">
    <w:abstractNumId w:val="36"/>
  </w:num>
  <w:num w:numId="11">
    <w:abstractNumId w:val="25"/>
  </w:num>
  <w:num w:numId="12">
    <w:abstractNumId w:val="6"/>
  </w:num>
  <w:num w:numId="13">
    <w:abstractNumId w:val="24"/>
  </w:num>
  <w:num w:numId="14">
    <w:abstractNumId w:val="0"/>
  </w:num>
  <w:num w:numId="15">
    <w:abstractNumId w:val="4"/>
  </w:num>
  <w:num w:numId="16">
    <w:abstractNumId w:val="15"/>
  </w:num>
  <w:num w:numId="17">
    <w:abstractNumId w:val="33"/>
  </w:num>
  <w:num w:numId="18">
    <w:abstractNumId w:val="1"/>
  </w:num>
  <w:num w:numId="19">
    <w:abstractNumId w:val="10"/>
  </w:num>
  <w:num w:numId="20">
    <w:abstractNumId w:val="11"/>
  </w:num>
  <w:num w:numId="21">
    <w:abstractNumId w:val="29"/>
  </w:num>
  <w:num w:numId="22">
    <w:abstractNumId w:val="23"/>
  </w:num>
  <w:num w:numId="23">
    <w:abstractNumId w:val="2"/>
  </w:num>
  <w:num w:numId="24">
    <w:abstractNumId w:val="17"/>
  </w:num>
  <w:num w:numId="25">
    <w:abstractNumId w:val="31"/>
  </w:num>
  <w:num w:numId="26">
    <w:abstractNumId w:val="22"/>
  </w:num>
  <w:num w:numId="27">
    <w:abstractNumId w:val="3"/>
  </w:num>
  <w:num w:numId="28">
    <w:abstractNumId w:val="16"/>
  </w:num>
  <w:num w:numId="29">
    <w:abstractNumId w:val="32"/>
  </w:num>
  <w:num w:numId="30">
    <w:abstractNumId w:val="21"/>
  </w:num>
  <w:num w:numId="31">
    <w:abstractNumId w:val="26"/>
  </w:num>
  <w:num w:numId="32">
    <w:abstractNumId w:val="34"/>
  </w:num>
  <w:num w:numId="33">
    <w:abstractNumId w:val="20"/>
  </w:num>
  <w:num w:numId="34">
    <w:abstractNumId w:val="5"/>
  </w:num>
  <w:num w:numId="35">
    <w:abstractNumId w:val="35"/>
  </w:num>
  <w:num w:numId="36">
    <w:abstractNumId w:val="28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characterSpacingControl w:val="doNotCompress"/>
  <w:compat/>
  <w:rsids>
    <w:rsidRoot w:val="001E4F8C"/>
    <w:rsid w:val="00016DF1"/>
    <w:rsid w:val="000A6B44"/>
    <w:rsid w:val="001E4F8C"/>
    <w:rsid w:val="00361F16"/>
    <w:rsid w:val="00494A16"/>
    <w:rsid w:val="004D101F"/>
    <w:rsid w:val="005003D2"/>
    <w:rsid w:val="009D1974"/>
    <w:rsid w:val="00AD43AF"/>
    <w:rsid w:val="00AF2BC5"/>
    <w:rsid w:val="00E30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16DF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16D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D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43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10a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m.edsoo.ru/8bc47f96" TargetMode="External"/><Relationship Id="rId42" Type="http://schemas.openxmlformats.org/officeDocument/2006/relationships/hyperlink" Target="https://m.edsoo.ru/8bc4dc98" TargetMode="External"/><Relationship Id="rId47" Type="http://schemas.openxmlformats.org/officeDocument/2006/relationships/hyperlink" Target="https://m.edsoo.ru/8bc4d784" TargetMode="External"/><Relationship Id="rId63" Type="http://schemas.openxmlformats.org/officeDocument/2006/relationships/hyperlink" Target="https://m.edsoo.ru/8bc4d072" TargetMode="External"/><Relationship Id="rId68" Type="http://schemas.openxmlformats.org/officeDocument/2006/relationships/hyperlink" Target="https://m.edsoo.ru/8bc4e684" TargetMode="External"/><Relationship Id="rId84" Type="http://schemas.openxmlformats.org/officeDocument/2006/relationships/hyperlink" Target="https://m.edsoo.ru/8bc52bd0" TargetMode="External"/><Relationship Id="rId89" Type="http://schemas.openxmlformats.org/officeDocument/2006/relationships/hyperlink" Target="https://m.edsoo.ru/8bc478de" TargetMode="External"/><Relationship Id="rId112" Type="http://schemas.openxmlformats.org/officeDocument/2006/relationships/hyperlink" Target="https://m.edsoo.ru/8bc51c12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1f46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8bc4b27c" TargetMode="External"/><Relationship Id="rId32" Type="http://schemas.openxmlformats.org/officeDocument/2006/relationships/hyperlink" Target="https://m.edsoo.ru/8bc483ec" TargetMode="External"/><Relationship Id="rId37" Type="http://schemas.openxmlformats.org/officeDocument/2006/relationships/hyperlink" Target="https://m.edsoo.ru/8bc4a7dc" TargetMode="External"/><Relationship Id="rId40" Type="http://schemas.openxmlformats.org/officeDocument/2006/relationships/hyperlink" Target="https://m.edsoo.ru/8bc4b542" TargetMode="External"/><Relationship Id="rId45" Type="http://schemas.openxmlformats.org/officeDocument/2006/relationships/hyperlink" Target="https://m.edsoo.ru/8bc4d8a6" TargetMode="External"/><Relationship Id="rId53" Type="http://schemas.openxmlformats.org/officeDocument/2006/relationships/hyperlink" Target="https://m.edsoo.ru/8bc4c5c8" TargetMode="External"/><Relationship Id="rId58" Type="http://schemas.openxmlformats.org/officeDocument/2006/relationships/hyperlink" Target="https://m.edsoo.ru/8bc4cb68" TargetMode="External"/><Relationship Id="rId66" Type="http://schemas.openxmlformats.org/officeDocument/2006/relationships/hyperlink" Target="https://m.edsoo.ru/8bc50358" TargetMode="External"/><Relationship Id="rId74" Type="http://schemas.openxmlformats.org/officeDocument/2006/relationships/hyperlink" Target="https://m.edsoo.ru/8bc4e45e" TargetMode="External"/><Relationship Id="rId79" Type="http://schemas.openxmlformats.org/officeDocument/2006/relationships/hyperlink" Target="https://m.edsoo.ru/8bc514ba" TargetMode="External"/><Relationship Id="rId87" Type="http://schemas.openxmlformats.org/officeDocument/2006/relationships/hyperlink" Target="https://m.edsoo.ru/8bc5072c" TargetMode="External"/><Relationship Id="rId102" Type="http://schemas.openxmlformats.org/officeDocument/2006/relationships/hyperlink" Target="https://m.edsoo.ru/8bc523ba" TargetMode="External"/><Relationship Id="rId110" Type="http://schemas.openxmlformats.org/officeDocument/2006/relationships/hyperlink" Target="https://m.edsoo.ru/8bc518de" TargetMode="External"/><Relationship Id="rId115" Type="http://schemas.openxmlformats.org/officeDocument/2006/relationships/hyperlink" Target="https://m.edsoo.ru/8bc50e34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m.edsoo.ru/8bc4fc6e" TargetMode="External"/><Relationship Id="rId82" Type="http://schemas.openxmlformats.org/officeDocument/2006/relationships/hyperlink" Target="https://m.edsoo.ru/8bc4fc6e" TargetMode="External"/><Relationship Id="rId90" Type="http://schemas.openxmlformats.org/officeDocument/2006/relationships/hyperlink" Target="https://m.edsoo.ru/8bc47a6e" TargetMode="External"/><Relationship Id="rId95" Type="http://schemas.openxmlformats.org/officeDocument/2006/relationships/hyperlink" Target="https://m.edsoo.ru/8bc53242" TargetMode="External"/><Relationship Id="rId19" Type="http://schemas.openxmlformats.org/officeDocument/2006/relationships/hyperlink" Target="https://m.edsoo.ru/f29f4fda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8bc480a4" TargetMode="External"/><Relationship Id="rId27" Type="http://schemas.openxmlformats.org/officeDocument/2006/relationships/hyperlink" Target="https://m.edsoo.ru/8bc4af70" TargetMode="External"/><Relationship Id="rId30" Type="http://schemas.openxmlformats.org/officeDocument/2006/relationships/hyperlink" Target="https://m.edsoo.ru/8bc48ab8" TargetMode="External"/><Relationship Id="rId35" Type="http://schemas.openxmlformats.org/officeDocument/2006/relationships/hyperlink" Target="https://m.edsoo.ru/8bc48892" TargetMode="External"/><Relationship Id="rId43" Type="http://schemas.openxmlformats.org/officeDocument/2006/relationships/hyperlink" Target="https://m.edsoo.ru/8bc4e0f8" TargetMode="External"/><Relationship Id="rId48" Type="http://schemas.openxmlformats.org/officeDocument/2006/relationships/hyperlink" Target="https://m.edsoo.ru/8bc4d43c" TargetMode="External"/><Relationship Id="rId56" Type="http://schemas.openxmlformats.org/officeDocument/2006/relationships/hyperlink" Target="https://m.edsoo.ru/8bc4c80c" TargetMode="External"/><Relationship Id="rId64" Type="http://schemas.openxmlformats.org/officeDocument/2006/relationships/hyperlink" Target="https://m.edsoo.ru/8bc4d298" TargetMode="External"/><Relationship Id="rId69" Type="http://schemas.openxmlformats.org/officeDocument/2006/relationships/hyperlink" Target="https://m.edsoo.ru/8bc4ea8a" TargetMode="External"/><Relationship Id="rId77" Type="http://schemas.openxmlformats.org/officeDocument/2006/relationships/hyperlink" Target="https://m.edsoo.ru/8bc4f066" TargetMode="External"/><Relationship Id="rId100" Type="http://schemas.openxmlformats.org/officeDocument/2006/relationships/hyperlink" Target="https://m.edsoo.ru/8bc524d2" TargetMode="External"/><Relationship Id="rId105" Type="http://schemas.openxmlformats.org/officeDocument/2006/relationships/hyperlink" Target="https://m.edsoo.ru/8bc51b04" TargetMode="External"/><Relationship Id="rId113" Type="http://schemas.openxmlformats.org/officeDocument/2006/relationships/hyperlink" Target="https://m.edsoo.ru/8bc50bbe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1d6" TargetMode="External"/><Relationship Id="rId72" Type="http://schemas.openxmlformats.org/officeDocument/2006/relationships/hyperlink" Target="https://m.edsoo.ru/8bc4eecc" TargetMode="External"/><Relationship Id="rId80" Type="http://schemas.openxmlformats.org/officeDocument/2006/relationships/hyperlink" Target="https://m.edsoo.ru/8bc4f958" TargetMode="External"/><Relationship Id="rId85" Type="http://schemas.openxmlformats.org/officeDocument/2006/relationships/hyperlink" Target="https://m.edsoo.ru/8bc4fe30" TargetMode="External"/><Relationship Id="rId93" Type="http://schemas.openxmlformats.org/officeDocument/2006/relationships/hyperlink" Target="https://m.edsoo.ru/8bc47b72" TargetMode="External"/><Relationship Id="rId98" Type="http://schemas.openxmlformats.org/officeDocument/2006/relationships/hyperlink" Target="https://m.edsoo.ru/8bc501f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b420" TargetMode="External"/><Relationship Id="rId33" Type="http://schemas.openxmlformats.org/officeDocument/2006/relationships/hyperlink" Target="https://m.edsoo.ru/8bc4875c" TargetMode="External"/><Relationship Id="rId38" Type="http://schemas.openxmlformats.org/officeDocument/2006/relationships/hyperlink" Target="https://m.edsoo.ru/8bc489a0" TargetMode="External"/><Relationship Id="rId46" Type="http://schemas.openxmlformats.org/officeDocument/2006/relationships/hyperlink" Target="https://m.edsoo.ru/8bc4d676" TargetMode="External"/><Relationship Id="rId59" Type="http://schemas.openxmlformats.org/officeDocument/2006/relationships/hyperlink" Target="https://m.edsoo.ru/8bc4f82c" TargetMode="External"/><Relationship Id="rId67" Type="http://schemas.openxmlformats.org/officeDocument/2006/relationships/hyperlink" Target="https://m.edsoo.ru/8bc4e35a" TargetMode="External"/><Relationship Id="rId103" Type="http://schemas.openxmlformats.org/officeDocument/2006/relationships/hyperlink" Target="https://m.edsoo.ru/8bc5169a" TargetMode="External"/><Relationship Id="rId108" Type="http://schemas.openxmlformats.org/officeDocument/2006/relationships/hyperlink" Target="https://m.edsoo.ru/8bc5218a" TargetMode="External"/><Relationship Id="rId116" Type="http://schemas.openxmlformats.org/officeDocument/2006/relationships/hyperlink" Target="https://m.edsoo.ru/8bc51294" TargetMode="External"/><Relationship Id="rId20" Type="http://schemas.openxmlformats.org/officeDocument/2006/relationships/hyperlink" Target="https://m.edsoo.ru/f29f5142" TargetMode="External"/><Relationship Id="rId41" Type="http://schemas.openxmlformats.org/officeDocument/2006/relationships/hyperlink" Target="https://m.edsoo.ru/8bc4bd94" TargetMode="External"/><Relationship Id="rId54" Type="http://schemas.openxmlformats.org/officeDocument/2006/relationships/hyperlink" Target="https://m.edsoo.ru/8bc4ca64" TargetMode="External"/><Relationship Id="rId62" Type="http://schemas.openxmlformats.org/officeDocument/2006/relationships/hyperlink" Target="https://m.edsoo.ru/8bc4cd98" TargetMode="External"/><Relationship Id="rId70" Type="http://schemas.openxmlformats.org/officeDocument/2006/relationships/hyperlink" Target="https://m.edsoo.ru/8bc4e576" TargetMode="External"/><Relationship Id="rId75" Type="http://schemas.openxmlformats.org/officeDocument/2006/relationships/hyperlink" Target="https://m.edsoo.ru/8bc4eb98" TargetMode="External"/><Relationship Id="rId83" Type="http://schemas.openxmlformats.org/officeDocument/2006/relationships/hyperlink" Target="https://m.edsoo.ru/8bc52806" TargetMode="External"/><Relationship Id="rId88" Type="http://schemas.openxmlformats.org/officeDocument/2006/relationships/hyperlink" Target="https://m.edsoo.ru/8bc50876" TargetMode="External"/><Relationship Id="rId91" Type="http://schemas.openxmlformats.org/officeDocument/2006/relationships/hyperlink" Target="https://m.edsoo.ru/8bc47c76" TargetMode="External"/><Relationship Id="rId96" Type="http://schemas.openxmlformats.org/officeDocument/2006/relationships/hyperlink" Target="https://m.edsoo.ru/8bc53364" TargetMode="External"/><Relationship Id="rId111" Type="http://schemas.openxmlformats.org/officeDocument/2006/relationships/hyperlink" Target="https://m.edsoo.ru/8bc519f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aa16" TargetMode="External"/><Relationship Id="rId28" Type="http://schemas.openxmlformats.org/officeDocument/2006/relationships/hyperlink" Target="https://m.edsoo.ru/8bc4861c" TargetMode="External"/><Relationship Id="rId36" Type="http://schemas.openxmlformats.org/officeDocument/2006/relationships/hyperlink" Target="https://m.edsoo.ru/8bc4a4f8" TargetMode="External"/><Relationship Id="rId49" Type="http://schemas.openxmlformats.org/officeDocument/2006/relationships/hyperlink" Target="https://m.edsoo.ru/8bc4d554" TargetMode="External"/><Relationship Id="rId57" Type="http://schemas.openxmlformats.org/officeDocument/2006/relationships/hyperlink" Target="https://m.edsoo.ru/8bc4cc80" TargetMode="External"/><Relationship Id="rId106" Type="http://schemas.openxmlformats.org/officeDocument/2006/relationships/hyperlink" Target="https://m.edsoo.ru/8bc51e24" TargetMode="External"/><Relationship Id="rId114" Type="http://schemas.openxmlformats.org/officeDocument/2006/relationships/hyperlink" Target="https://m.edsoo.ru/8bc504ac" TargetMode="External"/><Relationship Id="rId119" Type="http://schemas.microsoft.com/office/2007/relationships/stylesWithEffects" Target="stylesWithEffects.xm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b10a" TargetMode="External"/><Relationship Id="rId44" Type="http://schemas.openxmlformats.org/officeDocument/2006/relationships/hyperlink" Target="https://m.edsoo.ru/8bc4e24c" TargetMode="External"/><Relationship Id="rId52" Type="http://schemas.openxmlformats.org/officeDocument/2006/relationships/hyperlink" Target="https://m.edsoo.ru/8bc4c2e4" TargetMode="External"/><Relationship Id="rId60" Type="http://schemas.openxmlformats.org/officeDocument/2006/relationships/hyperlink" Target="https://m.edsoo.ru/8bc4c938" TargetMode="External"/><Relationship Id="rId65" Type="http://schemas.openxmlformats.org/officeDocument/2006/relationships/hyperlink" Target="https://m.edsoo.ru/8bc4d194" TargetMode="External"/><Relationship Id="rId73" Type="http://schemas.openxmlformats.org/officeDocument/2006/relationships/hyperlink" Target="https://m.edsoo.ru/8bc4e972" TargetMode="External"/><Relationship Id="rId78" Type="http://schemas.openxmlformats.org/officeDocument/2006/relationships/hyperlink" Target="https://m.edsoo.ru/8bc4f1c4" TargetMode="External"/><Relationship Id="rId81" Type="http://schemas.openxmlformats.org/officeDocument/2006/relationships/hyperlink" Target="https://m.edsoo.ru/8bc4ff70" TargetMode="External"/><Relationship Id="rId86" Type="http://schemas.openxmlformats.org/officeDocument/2006/relationships/hyperlink" Target="https://m.edsoo.ru/8bc4f548" TargetMode="External"/><Relationship Id="rId94" Type="http://schemas.openxmlformats.org/officeDocument/2006/relationships/hyperlink" Target="https://m.edsoo.ru/8bc52ebe" TargetMode="External"/><Relationship Id="rId99" Type="http://schemas.openxmlformats.org/officeDocument/2006/relationships/hyperlink" Target="https://m.edsoo.ru/8bc51096" TargetMode="External"/><Relationship Id="rId101" Type="http://schemas.openxmlformats.org/officeDocument/2006/relationships/hyperlink" Target="https://m.edsoo.ru/8bc525e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9cc4" TargetMode="External"/><Relationship Id="rId109" Type="http://schemas.openxmlformats.org/officeDocument/2006/relationships/hyperlink" Target="https://m.edsoo.ru/8bc522a2" TargetMode="External"/><Relationship Id="rId34" Type="http://schemas.openxmlformats.org/officeDocument/2006/relationships/hyperlink" Target="https://m.edsoo.ru/8bc4a610" TargetMode="External"/><Relationship Id="rId50" Type="http://schemas.openxmlformats.org/officeDocument/2006/relationships/hyperlink" Target="https://m.edsoo.ru/f29f5142" TargetMode="External"/><Relationship Id="rId55" Type="http://schemas.openxmlformats.org/officeDocument/2006/relationships/hyperlink" Target="https://m.edsoo.ru/8bc4c6f4" TargetMode="External"/><Relationship Id="rId76" Type="http://schemas.openxmlformats.org/officeDocument/2006/relationships/hyperlink" Target="https://m.edsoo.ru/8bc4ed00" TargetMode="External"/><Relationship Id="rId97" Type="http://schemas.openxmlformats.org/officeDocument/2006/relationships/hyperlink" Target="https://m.edsoo.ru/8bc5347c" TargetMode="External"/><Relationship Id="rId104" Type="http://schemas.openxmlformats.org/officeDocument/2006/relationships/hyperlink" Target="https://m.edsoo.ru/8bc513ac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972" TargetMode="External"/><Relationship Id="rId92" Type="http://schemas.openxmlformats.org/officeDocument/2006/relationships/hyperlink" Target="https://m.edsoo.ru/8bc47d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ae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8438</Words>
  <Characters>48103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9</cp:revision>
  <cp:lastPrinted>2024-09-10T07:43:00Z</cp:lastPrinted>
  <dcterms:created xsi:type="dcterms:W3CDTF">2024-09-05T14:18:00Z</dcterms:created>
  <dcterms:modified xsi:type="dcterms:W3CDTF">2024-09-18T04:39:00Z</dcterms:modified>
</cp:coreProperties>
</file>